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5D" w:rsidRPr="00075EA6" w:rsidRDefault="000B3A2D" w:rsidP="004C7243">
      <w:pPr>
        <w:pStyle w:val="PaperTitle"/>
        <w:rPr>
          <w:b w:val="0"/>
          <w:bCs/>
          <w:sz w:val="24"/>
          <w:szCs w:val="24"/>
        </w:rPr>
      </w:pPr>
      <w:r w:rsidRPr="00075EA6">
        <w:t>The Title Goes Here w</w:t>
      </w:r>
      <w:r w:rsidR="0016385D" w:rsidRPr="00075EA6">
        <w:t xml:space="preserve">ith </w:t>
      </w:r>
      <w:r w:rsidR="0016385D" w:rsidRPr="004C7243">
        <w:t>Each</w:t>
      </w:r>
      <w:r w:rsidR="0016385D" w:rsidRPr="00075EA6">
        <w:t xml:space="preserve"> Initial Letter </w:t>
      </w:r>
      <w:r w:rsidR="00BE5FD1" w:rsidRPr="00075EA6">
        <w:t xml:space="preserve">Capitalized </w:t>
      </w:r>
      <w:r w:rsidR="00A90413" w:rsidRPr="00075EA6">
        <w:br/>
      </w:r>
      <w:r w:rsidR="00A90413" w:rsidRPr="00075EA6">
        <w:rPr>
          <w:b w:val="0"/>
          <w:bCs/>
          <w:sz w:val="24"/>
          <w:szCs w:val="24"/>
          <w:lang w:val="en-GB" w:eastAsia="en-GB"/>
        </w:rPr>
        <w:t>(</w:t>
      </w:r>
      <w:r w:rsidR="001D469C" w:rsidRPr="00075EA6">
        <w:rPr>
          <w:b w:val="0"/>
          <w:bCs/>
          <w:sz w:val="24"/>
          <w:szCs w:val="24"/>
          <w:lang w:val="en-GB" w:eastAsia="en-GB"/>
        </w:rPr>
        <w:t xml:space="preserve">Use the Microsoft Word template style: </w:t>
      </w:r>
      <w:r w:rsidR="001D469C" w:rsidRPr="00075EA6">
        <w:rPr>
          <w:b w:val="0"/>
          <w:bCs/>
          <w:i/>
          <w:iCs/>
          <w:sz w:val="24"/>
          <w:szCs w:val="24"/>
          <w:lang w:val="en-GB" w:eastAsia="en-GB"/>
        </w:rPr>
        <w:t>Paper Title</w:t>
      </w:r>
      <w:r w:rsidR="00A90413" w:rsidRPr="00075EA6">
        <w:rPr>
          <w:b w:val="0"/>
          <w:bCs/>
          <w:sz w:val="24"/>
          <w:szCs w:val="24"/>
          <w:lang w:val="en-GB" w:eastAsia="en-GB"/>
        </w:rPr>
        <w:t>)</w:t>
      </w:r>
    </w:p>
    <w:p w:rsidR="0016385D" w:rsidRPr="00075EA6" w:rsidRDefault="0016385D" w:rsidP="003A5C85">
      <w:pPr>
        <w:pStyle w:val="AuthorName"/>
      </w:pPr>
      <w:r w:rsidRPr="00075EA6">
        <w:t>Author</w:t>
      </w:r>
      <w:r w:rsidR="009005FC" w:rsidRPr="00075EA6">
        <w:t>’</w:t>
      </w:r>
      <w:r w:rsidRPr="00075EA6">
        <w:t>s Name</w:t>
      </w:r>
      <w:r w:rsidR="00EF6940" w:rsidRPr="00075EA6">
        <w:rPr>
          <w:szCs w:val="28"/>
          <w:vertAlign w:val="superscript"/>
        </w:rPr>
        <w:t>1,</w:t>
      </w:r>
      <w:r w:rsidR="003A5C85" w:rsidRPr="00075EA6">
        <w:rPr>
          <w:szCs w:val="28"/>
          <w:vertAlign w:val="superscript"/>
        </w:rPr>
        <w:t xml:space="preserve"> </w:t>
      </w:r>
      <w:r w:rsidR="00EF6940" w:rsidRPr="00075EA6">
        <w:rPr>
          <w:szCs w:val="28"/>
          <w:vertAlign w:val="superscript"/>
        </w:rPr>
        <w:t>a)</w:t>
      </w:r>
      <w:r w:rsidRPr="00075EA6">
        <w:t xml:space="preserve"> and Author</w:t>
      </w:r>
      <w:r w:rsidR="009005FC" w:rsidRPr="00075EA6">
        <w:t>’</w:t>
      </w:r>
      <w:r w:rsidRPr="00075EA6">
        <w:t>s Name</w:t>
      </w:r>
      <w:r w:rsidR="00EF6940" w:rsidRPr="00075EA6">
        <w:rPr>
          <w:szCs w:val="28"/>
          <w:vertAlign w:val="superscript"/>
        </w:rPr>
        <w:t>2</w:t>
      </w:r>
      <w:r w:rsidR="007B4863" w:rsidRPr="00075EA6">
        <w:rPr>
          <w:szCs w:val="28"/>
          <w:vertAlign w:val="superscript"/>
        </w:rPr>
        <w:t xml:space="preserve">, </w:t>
      </w:r>
      <w:r w:rsidR="00EF6940" w:rsidRPr="00075EA6">
        <w:rPr>
          <w:szCs w:val="28"/>
          <w:vertAlign w:val="superscript"/>
        </w:rPr>
        <w:t>3</w:t>
      </w:r>
      <w:r w:rsidR="003A5C85" w:rsidRPr="00075EA6">
        <w:rPr>
          <w:szCs w:val="28"/>
          <w:vertAlign w:val="superscript"/>
        </w:rPr>
        <w:t>, b)</w:t>
      </w:r>
      <w:r w:rsidR="004B151D" w:rsidRPr="00075EA6">
        <w:rPr>
          <w:szCs w:val="28"/>
          <w:vertAlign w:val="superscript"/>
        </w:rPr>
        <w:br/>
      </w:r>
      <w:r w:rsidR="004B151D" w:rsidRPr="004C7243">
        <w:rPr>
          <w:sz w:val="20"/>
          <w:lang w:val="en-GB" w:eastAsia="en-GB"/>
        </w:rPr>
        <w:t>(</w:t>
      </w:r>
      <w:r w:rsidR="001D469C" w:rsidRPr="004C7243">
        <w:rPr>
          <w:sz w:val="20"/>
          <w:lang w:val="en-GB" w:eastAsia="en-GB"/>
        </w:rPr>
        <w:t xml:space="preserve">Use the Microsoft Word template style: </w:t>
      </w:r>
      <w:r w:rsidR="001D469C" w:rsidRPr="004C7243">
        <w:rPr>
          <w:i/>
          <w:iCs/>
          <w:sz w:val="20"/>
          <w:lang w:val="en-GB" w:eastAsia="en-GB"/>
        </w:rPr>
        <w:t>Paper Author</w:t>
      </w:r>
      <w:r w:rsidR="004B151D" w:rsidRPr="004C7243">
        <w:rPr>
          <w:sz w:val="20"/>
          <w:lang w:val="en-GB" w:eastAsia="en-GB"/>
        </w:rPr>
        <w:t>)</w:t>
      </w:r>
    </w:p>
    <w:p w:rsidR="000B3A2D" w:rsidRPr="00075EA6" w:rsidRDefault="00EF6940" w:rsidP="0016782F">
      <w:pPr>
        <w:pStyle w:val="AuthorAffiliation"/>
      </w:pPr>
      <w:r w:rsidRPr="00075EA6">
        <w:rPr>
          <w:i w:val="0"/>
          <w:iCs/>
          <w:vertAlign w:val="superscript"/>
        </w:rPr>
        <w:t>1</w:t>
      </w:r>
      <w:r w:rsidR="0016782F" w:rsidRPr="00075EA6">
        <w:rPr>
          <w:i w:val="0"/>
          <w:iCs/>
        </w:rPr>
        <w:t>(</w:t>
      </w:r>
      <w:r w:rsidR="0016782F" w:rsidRPr="00075EA6">
        <w:t xml:space="preserve">Use the Microsoft Word template style: </w:t>
      </w:r>
      <w:r w:rsidR="0016782F" w:rsidRPr="00075EA6">
        <w:rPr>
          <w:i w:val="0"/>
          <w:iCs/>
        </w:rPr>
        <w:t>Author Affiliation)</w:t>
      </w:r>
      <w:r w:rsidR="0016782F" w:rsidRPr="00075EA6">
        <w:t xml:space="preserve"> </w:t>
      </w:r>
      <w:r w:rsidR="0016385D" w:rsidRPr="00075EA6">
        <w:t xml:space="preserve">Replace this text with </w:t>
      </w:r>
      <w:r w:rsidR="00ED4A2C" w:rsidRPr="00075EA6">
        <w:t xml:space="preserve">an </w:t>
      </w:r>
      <w:r w:rsidR="0016385D" w:rsidRPr="00075EA6">
        <w:t>author</w:t>
      </w:r>
      <w:r w:rsidR="009005FC" w:rsidRPr="00075EA6">
        <w:t>’</w:t>
      </w:r>
      <w:r w:rsidR="0016385D" w:rsidRPr="00075EA6">
        <w:t xml:space="preserve">s affiliation </w:t>
      </w:r>
      <w:r w:rsidR="0016782F" w:rsidRPr="00075EA6">
        <w:br/>
      </w:r>
      <w:r w:rsidR="0016385D" w:rsidRPr="00075EA6">
        <w:rPr>
          <w:i w:val="0"/>
          <w:iCs/>
        </w:rPr>
        <w:t>(</w:t>
      </w:r>
      <w:r w:rsidR="0016385D" w:rsidRPr="00075EA6">
        <w:t>use complete addresses</w:t>
      </w:r>
      <w:r w:rsidR="0016385D" w:rsidRPr="00075EA6">
        <w:rPr>
          <w:i w:val="0"/>
          <w:iCs/>
        </w:rPr>
        <w:t>)</w:t>
      </w:r>
      <w:r w:rsidR="0016782F" w:rsidRPr="00075EA6">
        <w:t xml:space="preserve">. Note the use of </w:t>
      </w:r>
      <w:r w:rsidR="003A5C85" w:rsidRPr="00075EA6">
        <w:t xml:space="preserve">superscript </w:t>
      </w:r>
      <w:r w:rsidR="003A5C85" w:rsidRPr="00075EA6">
        <w:rPr>
          <w:i w:val="0"/>
          <w:iCs/>
        </w:rPr>
        <w:t>“a)”</w:t>
      </w:r>
      <w:r w:rsidR="003A5C85" w:rsidRPr="00075EA6">
        <w:t xml:space="preserve"> to indicate the author’s e-mail address below. </w:t>
      </w:r>
      <w:r w:rsidR="0016782F" w:rsidRPr="00075EA6">
        <w:br/>
      </w:r>
      <w:r w:rsidR="00821713">
        <w:t>U</w:t>
      </w:r>
      <w:r w:rsidR="00821713" w:rsidRPr="00075EA6">
        <w:t xml:space="preserve">se </w:t>
      </w:r>
      <w:r w:rsidR="003A5C85" w:rsidRPr="00075EA6">
        <w:rPr>
          <w:i w:val="0"/>
          <w:iCs/>
        </w:rPr>
        <w:t>b)</w:t>
      </w:r>
      <w:r w:rsidR="003A5C85" w:rsidRPr="00075EA6">
        <w:t xml:space="preserve">, </w:t>
      </w:r>
      <w:r w:rsidR="003A5C85" w:rsidRPr="00075EA6">
        <w:rPr>
          <w:i w:val="0"/>
          <w:iCs/>
        </w:rPr>
        <w:t>c)</w:t>
      </w:r>
      <w:r w:rsidR="00EC0D0C">
        <w:rPr>
          <w:i w:val="0"/>
          <w:iCs/>
        </w:rPr>
        <w:t>,</w:t>
      </w:r>
      <w:r w:rsidR="003A5C85" w:rsidRPr="00075EA6">
        <w:t xml:space="preserve"> etc. to </w:t>
      </w:r>
      <w:r w:rsidR="00BE5FD1" w:rsidRPr="00075EA6">
        <w:t>indicate e</w:t>
      </w:r>
      <w:r w:rsidR="003A5C85" w:rsidRPr="00075EA6">
        <w:t>-mail address</w:t>
      </w:r>
      <w:r w:rsidR="002502FD">
        <w:t>es</w:t>
      </w:r>
      <w:r w:rsidR="003A5C85" w:rsidRPr="00075EA6">
        <w:t xml:space="preserve"> for more than 1 </w:t>
      </w:r>
      <w:r w:rsidR="003A287B" w:rsidRPr="00075EA6">
        <w:t>author</w:t>
      </w:r>
      <w:r w:rsidR="00EC0D0C">
        <w:t>.</w:t>
      </w:r>
      <w:r w:rsidR="003A287B" w:rsidRPr="00075EA6">
        <w:t xml:space="preserve"> </w:t>
      </w:r>
      <w:r w:rsidR="00ED4A2C" w:rsidRPr="00075EA6">
        <w:br/>
      </w:r>
      <w:r w:rsidRPr="00075EA6">
        <w:rPr>
          <w:i w:val="0"/>
          <w:iCs/>
          <w:vertAlign w:val="superscript"/>
        </w:rPr>
        <w:t>2</w:t>
      </w:r>
      <w:r w:rsidR="002941DA">
        <w:t>Additional</w:t>
      </w:r>
      <w:r w:rsidR="000B3A2D" w:rsidRPr="00075EA6">
        <w:t xml:space="preserve"> affiliation</w:t>
      </w:r>
      <w:r w:rsidR="002941DA">
        <w:t>s</w:t>
      </w:r>
      <w:r w:rsidR="000B3A2D" w:rsidRPr="00075EA6">
        <w:t xml:space="preserve"> should be indicated by </w:t>
      </w:r>
      <w:r w:rsidR="00340C36" w:rsidRPr="00075EA6">
        <w:br/>
      </w:r>
      <w:r w:rsidR="000B3A2D" w:rsidRPr="00075EA6">
        <w:t xml:space="preserve">superscript </w:t>
      </w:r>
      <w:r w:rsidR="001D469C" w:rsidRPr="00075EA6">
        <w:t>numbers</w:t>
      </w:r>
      <w:r w:rsidR="000B3A2D" w:rsidRPr="00075EA6">
        <w:t xml:space="preserve"> </w:t>
      </w:r>
      <w:r w:rsidR="001D469C" w:rsidRPr="00075EA6">
        <w:rPr>
          <w:i w:val="0"/>
          <w:iCs/>
        </w:rPr>
        <w:t>2</w:t>
      </w:r>
      <w:r w:rsidR="000B3A2D" w:rsidRPr="00075EA6">
        <w:rPr>
          <w:i w:val="0"/>
          <w:iCs/>
        </w:rPr>
        <w:t xml:space="preserve">, </w:t>
      </w:r>
      <w:r w:rsidR="001D469C" w:rsidRPr="00075EA6">
        <w:rPr>
          <w:i w:val="0"/>
          <w:iCs/>
        </w:rPr>
        <w:t>3</w:t>
      </w:r>
      <w:r w:rsidR="000B3A2D" w:rsidRPr="00075EA6">
        <w:t>, etc. as shown above</w:t>
      </w:r>
      <w:r w:rsidR="00EC0D0C">
        <w:t>.</w:t>
      </w:r>
    </w:p>
    <w:p w:rsidR="007B4863" w:rsidRPr="00075EA6" w:rsidRDefault="00EF6940" w:rsidP="007B4863">
      <w:pPr>
        <w:pStyle w:val="AuthorAffiliation"/>
      </w:pPr>
      <w:r w:rsidRPr="00075EA6">
        <w:rPr>
          <w:i w:val="0"/>
          <w:iCs/>
          <w:vertAlign w:val="superscript"/>
        </w:rPr>
        <w:t>3</w:t>
      </w:r>
      <w:r w:rsidR="007B4863" w:rsidRPr="00075EA6">
        <w:t xml:space="preserve">You would list an author’s second affiliation </w:t>
      </w:r>
      <w:r w:rsidR="00EC0D0C">
        <w:t>here.</w:t>
      </w:r>
    </w:p>
    <w:p w:rsidR="003A5C85" w:rsidRPr="00075EA6" w:rsidRDefault="003A5C85" w:rsidP="003A5C85">
      <w:pPr>
        <w:pStyle w:val="AuthorEmail"/>
      </w:pPr>
      <w:r w:rsidRPr="00075EA6">
        <w:br/>
      </w:r>
      <w:r w:rsidR="00BE5FD1" w:rsidRPr="00075EA6">
        <w:rPr>
          <w:szCs w:val="28"/>
          <w:vertAlign w:val="superscript"/>
        </w:rPr>
        <w:t>a)</w:t>
      </w:r>
      <w:r w:rsidR="00BE5FD1" w:rsidRPr="00075EA6">
        <w:t>Corresponding</w:t>
      </w:r>
      <w:r w:rsidR="004E3CB2" w:rsidRPr="00075EA6">
        <w:t xml:space="preserve"> author: </w:t>
      </w:r>
      <w:proofErr w:type="spellStart"/>
      <w:r w:rsidR="001D469C" w:rsidRPr="00075EA6">
        <w:t>your@email</w:t>
      </w:r>
      <w:r w:rsidR="00B00415">
        <w:t>a</w:t>
      </w:r>
      <w:r w:rsidR="001D469C" w:rsidRPr="00075EA6">
        <w:t>ddress.</w:t>
      </w:r>
      <w:r w:rsidR="001D469C" w:rsidRPr="00075EA6">
        <w:rPr>
          <w:iCs/>
        </w:rPr>
        <w:t>xxx</w:t>
      </w:r>
      <w:proofErr w:type="spellEnd"/>
      <w:r w:rsidRPr="00075EA6">
        <w:br/>
        <w:t xml:space="preserve">(Use the Microsoft Word template style: </w:t>
      </w:r>
      <w:r w:rsidRPr="00075EA6">
        <w:rPr>
          <w:i/>
          <w:iCs/>
        </w:rPr>
        <w:t>Author Email</w:t>
      </w:r>
      <w:r w:rsidRPr="00075EA6">
        <w:t>)</w:t>
      </w:r>
    </w:p>
    <w:p w:rsidR="00D02A54" w:rsidRDefault="00D02A54" w:rsidP="00B1000D">
      <w:pPr>
        <w:pStyle w:val="Paragraph"/>
      </w:pPr>
    </w:p>
    <w:p w:rsidR="00D02A54" w:rsidRPr="00A80127" w:rsidRDefault="00A80127" w:rsidP="00B1000D">
      <w:pPr>
        <w:pStyle w:val="Paragraph"/>
      </w:pPr>
      <w:r w:rsidRPr="00A80127">
        <w:rPr>
          <w:b/>
        </w:rPr>
        <w:t>Keywords:</w:t>
      </w:r>
      <w:r>
        <w:rPr>
          <w:b/>
        </w:rPr>
        <w:t xml:space="preserve"> </w:t>
      </w:r>
      <w:r w:rsidRPr="00A80127">
        <w:t>please, do not exceed the maximum of 5 keywords.</w:t>
      </w:r>
    </w:p>
    <w:p w:rsidR="00A80127" w:rsidRDefault="00A80127" w:rsidP="00B1000D">
      <w:pPr>
        <w:pStyle w:val="Paragraph"/>
      </w:pPr>
    </w:p>
    <w:p w:rsidR="002941DA" w:rsidRDefault="00155B67" w:rsidP="00B1000D">
      <w:pPr>
        <w:pStyle w:val="Paragraph"/>
      </w:pPr>
      <w:r w:rsidRPr="00075EA6">
        <w:t>To format a paragraph</w:t>
      </w:r>
      <w:r w:rsidR="00A646B3" w:rsidRPr="00075EA6">
        <w:t xml:space="preserve">, </w:t>
      </w:r>
      <w:r w:rsidRPr="00075EA6">
        <w:t xml:space="preserve">use the Microsoft Word template style: </w:t>
      </w:r>
      <w:r w:rsidRPr="00075EA6">
        <w:rPr>
          <w:i/>
          <w:iCs/>
        </w:rPr>
        <w:t>Paragraph</w:t>
      </w:r>
      <w:r w:rsidRPr="00075EA6">
        <w:t xml:space="preserve">. </w:t>
      </w:r>
      <w:r w:rsidR="008B3975">
        <w:t>Your abstract must not exceed the maximum content of 2 pages.</w:t>
      </w:r>
      <w:r w:rsidR="00D02A54">
        <w:t xml:space="preserve"> </w:t>
      </w:r>
      <w:r w:rsidR="00D02A54" w:rsidRPr="00D02A54">
        <w:rPr>
          <w:b/>
          <w:i/>
        </w:rPr>
        <w:t>Create a PDF</w:t>
      </w:r>
      <w:r w:rsidR="00D02A54" w:rsidRPr="00075EA6">
        <w:t xml:space="preserve"> file of your paper</w:t>
      </w:r>
      <w:r w:rsidR="00D02A54">
        <w:t>.</w:t>
      </w:r>
    </w:p>
    <w:p w:rsidR="00D02A54" w:rsidRDefault="00D02A54" w:rsidP="00B1000D">
      <w:pPr>
        <w:pStyle w:val="Paragraph"/>
        <w:rPr>
          <w:b/>
          <w:bCs/>
          <w:u w:val="single"/>
        </w:rPr>
      </w:pPr>
    </w:p>
    <w:p w:rsidR="00155B67" w:rsidRDefault="00155B67" w:rsidP="00B1000D">
      <w:pPr>
        <w:pStyle w:val="Paragraph"/>
        <w:rPr>
          <w:i/>
          <w:iCs/>
        </w:rPr>
      </w:pPr>
      <w:r w:rsidRPr="00075EA6">
        <w:rPr>
          <w:b/>
          <w:bCs/>
          <w:u w:val="single"/>
        </w:rPr>
        <w:t>Do not</w:t>
      </w:r>
      <w:r w:rsidRPr="00075EA6">
        <w:rPr>
          <w:b/>
          <w:bCs/>
        </w:rPr>
        <w:t xml:space="preserve"> include any headers, footers</w:t>
      </w:r>
      <w:r w:rsidR="00D36257">
        <w:rPr>
          <w:b/>
          <w:bCs/>
        </w:rPr>
        <w:t>,</w:t>
      </w:r>
      <w:r w:rsidRPr="00075EA6">
        <w:rPr>
          <w:b/>
          <w:bCs/>
        </w:rPr>
        <w:t xml:space="preserve"> or page number</w:t>
      </w:r>
      <w:r w:rsidR="00DE3354">
        <w:rPr>
          <w:b/>
          <w:bCs/>
        </w:rPr>
        <w:t>s</w:t>
      </w:r>
      <w:r w:rsidRPr="00075EA6">
        <w:rPr>
          <w:b/>
          <w:bCs/>
        </w:rPr>
        <w:t xml:space="preserve"> in your document</w:t>
      </w:r>
      <w:r w:rsidR="00D36257">
        <w:rPr>
          <w:b/>
          <w:bCs/>
        </w:rPr>
        <w:t>.</w:t>
      </w:r>
      <w:r w:rsidRPr="00075EA6">
        <w:t xml:space="preserve"> </w:t>
      </w:r>
      <w:r w:rsidR="00D36257">
        <w:t>T</w:t>
      </w:r>
      <w:r w:rsidRPr="00075EA6">
        <w:t xml:space="preserve">hey will be added to your article PDF by </w:t>
      </w:r>
      <w:r w:rsidR="004C3C7D">
        <w:t>an editor</w:t>
      </w:r>
      <w:r w:rsidRPr="00075EA6">
        <w:t xml:space="preserve">, </w:t>
      </w:r>
      <w:r w:rsidRPr="00075EA6">
        <w:rPr>
          <w:i/>
          <w:iCs/>
        </w:rPr>
        <w:t>so plea</w:t>
      </w:r>
      <w:bookmarkStart w:id="0" w:name="_GoBack"/>
      <w:bookmarkEnd w:id="0"/>
      <w:r w:rsidRPr="00075EA6">
        <w:rPr>
          <w:i/>
          <w:iCs/>
        </w:rPr>
        <w:t>se do not amend this template to add them to your paper.</w:t>
      </w:r>
    </w:p>
    <w:p w:rsidR="004E3C57" w:rsidRDefault="0039376F" w:rsidP="009B7671">
      <w:pPr>
        <w:pStyle w:val="Paragraph"/>
      </w:pPr>
      <w:r w:rsidRPr="00075EA6">
        <w:rPr>
          <w:lang w:val="en-GB" w:eastAsia="en-GB"/>
        </w:rPr>
        <w:t xml:space="preserve">Figures, </w:t>
      </w:r>
      <w:r w:rsidRPr="00075EA6">
        <w:t>tables</w:t>
      </w:r>
      <w:r w:rsidRPr="00075EA6">
        <w:rPr>
          <w:lang w:val="en-GB" w:eastAsia="en-GB"/>
        </w:rPr>
        <w:t xml:space="preserve">, and equations must be inserted in the text and may not be grouped at the end of the paper. </w:t>
      </w:r>
      <w:r w:rsidR="004E3C57" w:rsidRPr="00075EA6">
        <w:t>If you need to arrange a number of figures</w:t>
      </w:r>
      <w:r w:rsidR="002915D3">
        <w:t>,</w:t>
      </w:r>
      <w:r w:rsidR="004E3C57" w:rsidRPr="00075EA6">
        <w:t xml:space="preserve"> a good tip is to place them in a table</w:t>
      </w:r>
      <w:r w:rsidR="002915D3">
        <w:t>,</w:t>
      </w:r>
      <w:r w:rsidR="004E3C57" w:rsidRPr="00075EA6">
        <w:t xml:space="preserve"> which gives you </w:t>
      </w:r>
      <w:r w:rsidR="009B7671" w:rsidRPr="00075EA6">
        <w:t>additional control of the layout</w:t>
      </w:r>
      <w:r w:rsidR="004E3C57" w:rsidRPr="00075EA6">
        <w:t>. Leave a line space between your figure and a</w:t>
      </w:r>
      <w:r w:rsidR="009B7671" w:rsidRPr="00075EA6">
        <w:t>ny text above it, like this one:</w:t>
      </w:r>
    </w:p>
    <w:p w:rsidR="004E3C57" w:rsidRDefault="004E3C57" w:rsidP="004E3C57">
      <w:pPr>
        <w:pStyle w:val="Paragraph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115"/>
      </w:tblGrid>
      <w:tr w:rsidR="004E3C57" w:rsidTr="00D02A54">
        <w:trPr>
          <w:trHeight w:val="2278"/>
          <w:jc w:val="center"/>
        </w:trPr>
        <w:tc>
          <w:tcPr>
            <w:tcW w:w="4115" w:type="dxa"/>
          </w:tcPr>
          <w:p w:rsidR="004E3C57" w:rsidRDefault="008B3975" w:rsidP="00A314BB">
            <w:pPr>
              <w:pStyle w:val="Paragraph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38158DA" wp14:editId="143A4C1C">
                  <wp:extent cx="2562128" cy="16056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stic-mol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128" cy="16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5" w:type="dxa"/>
          </w:tcPr>
          <w:p w:rsidR="004E3C57" w:rsidRDefault="008B3975" w:rsidP="00A314BB">
            <w:pPr>
              <w:pStyle w:val="Paragraph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B868865" wp14:editId="132B4357">
                  <wp:extent cx="2142329" cy="16056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jectionMolding_mold_bas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329" cy="16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C57" w:rsidTr="00D02A54">
        <w:trPr>
          <w:trHeight w:val="223"/>
          <w:jc w:val="center"/>
        </w:trPr>
        <w:tc>
          <w:tcPr>
            <w:tcW w:w="4115" w:type="dxa"/>
          </w:tcPr>
          <w:p w:rsidR="004E3C57" w:rsidRDefault="004E3C57" w:rsidP="00A314BB">
            <w:pPr>
              <w:pStyle w:val="Paragraph"/>
              <w:ind w:firstLine="0"/>
              <w:jc w:val="center"/>
            </w:pPr>
            <w:r>
              <w:t>(a)</w:t>
            </w:r>
          </w:p>
        </w:tc>
        <w:tc>
          <w:tcPr>
            <w:tcW w:w="4115" w:type="dxa"/>
          </w:tcPr>
          <w:p w:rsidR="004E3C57" w:rsidRDefault="004E3C57" w:rsidP="00A314BB">
            <w:pPr>
              <w:pStyle w:val="Paragraph"/>
              <w:ind w:firstLine="0"/>
              <w:jc w:val="center"/>
            </w:pPr>
            <w:r>
              <w:t>(b)</w:t>
            </w:r>
          </w:p>
        </w:tc>
      </w:tr>
    </w:tbl>
    <w:p w:rsidR="004E3C57" w:rsidRPr="00574405" w:rsidRDefault="004E3C57" w:rsidP="005A0E21">
      <w:pPr>
        <w:pStyle w:val="FigureCaption"/>
        <w:rPr>
          <w:sz w:val="20"/>
        </w:rPr>
      </w:pPr>
      <w:r>
        <w:rPr>
          <w:b/>
          <w:caps/>
        </w:rPr>
        <w:t xml:space="preserve">Figure </w:t>
      </w:r>
      <w:r w:rsidR="00F8554C">
        <w:rPr>
          <w:b/>
          <w:caps/>
        </w:rPr>
        <w:t>1</w:t>
      </w:r>
      <w:r>
        <w:rPr>
          <w:b/>
          <w:caps/>
        </w:rPr>
        <w:t>.</w:t>
      </w:r>
      <w:r>
        <w:t xml:space="preserve"> </w:t>
      </w:r>
      <w:r w:rsidRPr="00161A5B">
        <w:t xml:space="preserve">To format a </w:t>
      </w:r>
      <w:r>
        <w:t xml:space="preserve">figure caption </w:t>
      </w:r>
      <w:r w:rsidRPr="00161A5B">
        <w:t xml:space="preserve">use the Microsoft Word template style: </w:t>
      </w:r>
      <w:r w:rsidRPr="005A0E21">
        <w:rPr>
          <w:i/>
          <w:iCs/>
        </w:rPr>
        <w:t>Figure Caption</w:t>
      </w:r>
      <w:r>
        <w:t>. The text “</w:t>
      </w:r>
      <w:r w:rsidRPr="00B158AA">
        <w:rPr>
          <w:b/>
        </w:rPr>
        <w:t>FIGURE 1</w:t>
      </w:r>
      <w:r w:rsidR="002915D3">
        <w:rPr>
          <w:b/>
        </w:rPr>
        <w:t>,</w:t>
      </w:r>
      <w:r>
        <w:t xml:space="preserve">” which </w:t>
      </w:r>
      <w:r>
        <w:br/>
        <w:t>labels the caption</w:t>
      </w:r>
      <w:r w:rsidR="002915D3">
        <w:t>,</w:t>
      </w:r>
      <w:r>
        <w:t xml:space="preserve"> should be bold and in upper case. If figures have more than one part, </w:t>
      </w:r>
      <w:r w:rsidRPr="005A0E21">
        <w:t>each</w:t>
      </w:r>
      <w:r>
        <w:t xml:space="preserve"> part should be labeled (a), (b), etc. U</w:t>
      </w:r>
      <w:r w:rsidRPr="007A233B">
        <w:t>sing a table, as in the above example, helps you control the layout</w:t>
      </w:r>
    </w:p>
    <w:p w:rsidR="004E3C57" w:rsidRDefault="004E3C57" w:rsidP="004E3C57">
      <w:pPr>
        <w:pStyle w:val="Paragraph"/>
        <w:rPr>
          <w:lang w:val="en-GB" w:eastAsia="en-GB"/>
        </w:rPr>
      </w:pPr>
    </w:p>
    <w:p w:rsidR="005F7475" w:rsidRPr="00B1000D" w:rsidRDefault="00B1000D" w:rsidP="00B1000D">
      <w:pPr>
        <w:pStyle w:val="Nagwek2"/>
      </w:pPr>
      <w:r>
        <w:lastRenderedPageBreak/>
        <w:t xml:space="preserve">Points </w:t>
      </w:r>
      <w:r w:rsidR="005F7475" w:rsidRPr="00B1000D">
        <w:t xml:space="preserve">to </w:t>
      </w:r>
      <w:r w:rsidR="00D04468" w:rsidRPr="00B1000D">
        <w:t>C</w:t>
      </w:r>
      <w:r>
        <w:t xml:space="preserve">onsider when Preparing Your </w:t>
      </w:r>
      <w:r w:rsidR="0048609C">
        <w:t>Abstract</w:t>
      </w:r>
      <w:r w:rsidR="00D02A54">
        <w:rPr>
          <w:lang w:val="en-GB" w:eastAsia="en-GB"/>
        </w:rPr>
        <w:t xml:space="preserve"> </w:t>
      </w:r>
    </w:p>
    <w:p w:rsidR="00AE7500" w:rsidRDefault="005F7475" w:rsidP="00D04468">
      <w:pPr>
        <w:pStyle w:val="Paragraph"/>
      </w:pPr>
      <w:r w:rsidRPr="00075EA6">
        <w:t xml:space="preserve">Well prepared papers enable rapid publication and reduce unnecessary work for your </w:t>
      </w:r>
      <w:r w:rsidR="00D04468" w:rsidRPr="00075EA6">
        <w:t xml:space="preserve">proceedings </w:t>
      </w:r>
      <w:r w:rsidRPr="00075EA6">
        <w:t>editor</w:t>
      </w:r>
      <w:r w:rsidR="00D04468" w:rsidRPr="00075EA6">
        <w:t>(s)</w:t>
      </w:r>
      <w:r w:rsidRPr="00075EA6">
        <w:t xml:space="preserve">. The following points summarize the key issues you need to comply with when preparing your </w:t>
      </w:r>
      <w:r w:rsidR="0048609C">
        <w:t>abstract</w:t>
      </w:r>
      <w:r w:rsidRPr="00075EA6">
        <w:t>.</w:t>
      </w:r>
    </w:p>
    <w:p w:rsidR="005F7475" w:rsidRPr="00075EA6" w:rsidRDefault="005F7475" w:rsidP="00D04468">
      <w:pPr>
        <w:pStyle w:val="Paragraph"/>
      </w:pPr>
      <w:r w:rsidRPr="00075EA6">
        <w:t xml:space="preserve"> </w:t>
      </w:r>
    </w:p>
    <w:p w:rsidR="001937E9" w:rsidRPr="00AE7500" w:rsidRDefault="001937E9" w:rsidP="00AE7500">
      <w:pPr>
        <w:pStyle w:val="Paragraphbulleted"/>
        <w:rPr>
          <w:rStyle w:val="Pogrubienie"/>
          <w:b w:val="0"/>
          <w:bCs w:val="0"/>
        </w:rPr>
      </w:pPr>
      <w:r w:rsidRPr="001562AF">
        <w:rPr>
          <w:rStyle w:val="Pogrubienie"/>
        </w:rPr>
        <w:t>Check your article PDF file!</w:t>
      </w:r>
      <w:r w:rsidRPr="00AE7500">
        <w:rPr>
          <w:rStyle w:val="Pogrubienie"/>
          <w:b w:val="0"/>
          <w:bCs w:val="0"/>
        </w:rPr>
        <w:t xml:space="preserve"> </w:t>
      </w:r>
      <w:r w:rsidR="00F24D5F" w:rsidRPr="00AE7500">
        <w:rPr>
          <w:rStyle w:val="Pogrubienie"/>
          <w:b w:val="0"/>
          <w:bCs w:val="0"/>
        </w:rPr>
        <w:t>I</w:t>
      </w:r>
      <w:r w:rsidRPr="00AE7500">
        <w:rPr>
          <w:rStyle w:val="Pogrubienie"/>
          <w:b w:val="0"/>
          <w:bCs w:val="0"/>
        </w:rPr>
        <w:t>t is not uncommon for errors to appear in PDFs generated from Microsoft Word – corrupted math, figures reflowing</w:t>
      </w:r>
      <w:r w:rsidR="008F1038" w:rsidRPr="00AE7500">
        <w:rPr>
          <w:rStyle w:val="Pogrubienie"/>
          <w:b w:val="0"/>
          <w:bCs w:val="0"/>
        </w:rPr>
        <w:t>,</w:t>
      </w:r>
      <w:r w:rsidRPr="00AE7500">
        <w:rPr>
          <w:rStyle w:val="Pogrubienie"/>
          <w:b w:val="0"/>
          <w:bCs w:val="0"/>
        </w:rPr>
        <w:t xml:space="preserve"> etc. It is absolutely essential to very carefully check your article PDF file before sending it to the proceedings editor(s).</w:t>
      </w:r>
    </w:p>
    <w:p w:rsidR="005F7475" w:rsidRPr="00AE7500" w:rsidRDefault="005F7475" w:rsidP="00AE7500">
      <w:pPr>
        <w:pStyle w:val="Paragraphbulleted"/>
      </w:pPr>
      <w:r w:rsidRPr="001562AF">
        <w:rPr>
          <w:rStyle w:val="Pogrubienie"/>
        </w:rPr>
        <w:t>Do not add page numbers or headers/footers</w:t>
      </w:r>
      <w:r w:rsidRPr="00AE7500">
        <w:t xml:space="preserve">. Our article templates </w:t>
      </w:r>
      <w:r w:rsidRPr="00AE7500">
        <w:rPr>
          <w:rStyle w:val="Pogrubienie"/>
          <w:b w:val="0"/>
          <w:bCs w:val="0"/>
        </w:rPr>
        <w:t>deliberately</w:t>
      </w:r>
      <w:r w:rsidRPr="00AE7500">
        <w:t xml:space="preserve"> do not include these</w:t>
      </w:r>
      <w:r w:rsidR="008F1038" w:rsidRPr="00AE7500">
        <w:t>,</w:t>
      </w:r>
      <w:r w:rsidRPr="00AE7500">
        <w:t xml:space="preserve"> so please </w:t>
      </w:r>
      <w:r w:rsidRPr="00AE7500">
        <w:rPr>
          <w:rStyle w:val="Uwydatnienie"/>
          <w:i w:val="0"/>
          <w:iCs w:val="0"/>
        </w:rPr>
        <w:t>do not add them</w:t>
      </w:r>
      <w:r w:rsidRPr="00AE7500">
        <w:t>.</w:t>
      </w:r>
    </w:p>
    <w:p w:rsidR="005F7475" w:rsidRPr="00AE7500" w:rsidRDefault="005F7475" w:rsidP="00AE7500">
      <w:pPr>
        <w:pStyle w:val="Paragraphbulleted"/>
      </w:pPr>
      <w:r w:rsidRPr="001562AF">
        <w:rPr>
          <w:rStyle w:val="Pogrubienie"/>
        </w:rPr>
        <w:t>Do not alter the margins of our templates</w:t>
      </w:r>
      <w:r w:rsidRPr="00AE7500">
        <w:t xml:space="preserve">. They are carefully </w:t>
      </w:r>
      <w:r w:rsidRPr="00AE7500">
        <w:rPr>
          <w:rStyle w:val="Pogrubienie"/>
          <w:b w:val="0"/>
          <w:bCs w:val="0"/>
        </w:rPr>
        <w:t>designed</w:t>
      </w:r>
      <w:r w:rsidRPr="00AE7500">
        <w:t xml:space="preserve"> for production process: Altering them can cause significant delays.</w:t>
      </w:r>
    </w:p>
    <w:p w:rsidR="005F7475" w:rsidRPr="00AE7500" w:rsidRDefault="005F7475" w:rsidP="00AE7500">
      <w:pPr>
        <w:pStyle w:val="Paragraphbulleted"/>
      </w:pPr>
      <w:r w:rsidRPr="001562AF">
        <w:rPr>
          <w:rStyle w:val="Pogrubienie"/>
        </w:rPr>
        <w:t>Prepare and format references with care</w:t>
      </w:r>
      <w:r w:rsidRPr="00AE7500">
        <w:t xml:space="preserve">. Please prepare and </w:t>
      </w:r>
      <w:r w:rsidRPr="00AE7500">
        <w:rPr>
          <w:rStyle w:val="Pogrubienie"/>
          <w:b w:val="0"/>
          <w:bCs w:val="0"/>
        </w:rPr>
        <w:t>format</w:t>
      </w:r>
      <w:r w:rsidRPr="00AE7500">
        <w:t xml:space="preserve"> your references in accordance with the examples supplied with the author templates and documentation.</w:t>
      </w:r>
    </w:p>
    <w:p w:rsidR="005F7475" w:rsidRPr="00AE7500" w:rsidRDefault="005F7475" w:rsidP="00AE7500">
      <w:pPr>
        <w:pStyle w:val="Paragraphbulleted"/>
      </w:pPr>
      <w:r w:rsidRPr="001562AF">
        <w:rPr>
          <w:rStyle w:val="Pogrubienie"/>
        </w:rPr>
        <w:t>Embed all fonts into your article PDF</w:t>
      </w:r>
      <w:r w:rsidRPr="00AE7500">
        <w:t xml:space="preserve">. The </w:t>
      </w:r>
      <w:r w:rsidRPr="00AE7500">
        <w:rPr>
          <w:rStyle w:val="Pogrubienie"/>
          <w:b w:val="0"/>
          <w:bCs w:val="0"/>
        </w:rPr>
        <w:t>importance</w:t>
      </w:r>
      <w:r w:rsidRPr="00AE7500">
        <w:t xml:space="preserve"> of font embedding is discussed in the section</w:t>
      </w:r>
      <w:r w:rsidR="00F8554C" w:rsidRPr="00AE7500">
        <w:t xml:space="preserve"> </w:t>
      </w:r>
      <w:r w:rsidR="00F8554C" w:rsidRPr="001562AF">
        <w:rPr>
          <w:i/>
          <w:iCs/>
        </w:rPr>
        <w:t>F</w:t>
      </w:r>
      <w:r w:rsidRPr="001562AF">
        <w:rPr>
          <w:rStyle w:val="Uwydatnienie"/>
        </w:rPr>
        <w:t xml:space="preserve">ont </w:t>
      </w:r>
      <w:r w:rsidR="00F8554C" w:rsidRPr="001562AF">
        <w:rPr>
          <w:rStyle w:val="Uwydatnienie"/>
        </w:rPr>
        <w:t>Embedding</w:t>
      </w:r>
      <w:r w:rsidR="00F8554C" w:rsidRPr="00AE7500">
        <w:rPr>
          <w:rStyle w:val="Uwydatnienie"/>
          <w:i w:val="0"/>
          <w:iCs w:val="0"/>
        </w:rPr>
        <w:t xml:space="preserve"> </w:t>
      </w:r>
      <w:r w:rsidR="001230FF" w:rsidRPr="00AE7500">
        <w:rPr>
          <w:rStyle w:val="Uwydatnienie"/>
          <w:i w:val="0"/>
          <w:iCs w:val="0"/>
        </w:rPr>
        <w:t>(above)</w:t>
      </w:r>
      <w:r w:rsidRPr="00AE7500">
        <w:t xml:space="preserve">. PDFs supplied without embedded fonts are often </w:t>
      </w:r>
      <w:r w:rsidRPr="00AE7500">
        <w:rPr>
          <w:rStyle w:val="Uwydatnienie"/>
          <w:i w:val="0"/>
          <w:iCs w:val="0"/>
        </w:rPr>
        <w:t>completely unusable</w:t>
      </w:r>
      <w:r w:rsidR="00F8554C" w:rsidRPr="00AE7500">
        <w:t xml:space="preserve"> for p</w:t>
      </w:r>
      <w:r w:rsidRPr="00AE7500">
        <w:t>rinting or publication purposes. In such cases</w:t>
      </w:r>
      <w:r w:rsidR="008F1038" w:rsidRPr="00AE7500">
        <w:t>,</w:t>
      </w:r>
      <w:r w:rsidRPr="00AE7500">
        <w:t xml:space="preserve"> we have to return those PDFs to the proceedings editors</w:t>
      </w:r>
      <w:r w:rsidR="008F1038" w:rsidRPr="00AE7500">
        <w:t xml:space="preserve"> for font embedding</w:t>
      </w:r>
      <w:r w:rsidRPr="00AE7500">
        <w:t>. Failure to embed fonts can cause unnecessary inconvenience to your proceedings editor(s) and publication delays for other authors</w:t>
      </w:r>
      <w:r w:rsidR="008F1038" w:rsidRPr="00AE7500">
        <w:t>.</w:t>
      </w:r>
    </w:p>
    <w:p w:rsidR="005F7475" w:rsidRPr="00AE7500" w:rsidRDefault="005F7475" w:rsidP="00AE7500">
      <w:pPr>
        <w:pStyle w:val="Paragraphbulleted"/>
      </w:pPr>
      <w:r w:rsidRPr="001562AF">
        <w:rPr>
          <w:rStyle w:val="Pogrubienie"/>
        </w:rPr>
        <w:t>Use clear, legible graphics and diagrams</w:t>
      </w:r>
      <w:r w:rsidRPr="00AE7500">
        <w:t xml:space="preserve">. Readers of your </w:t>
      </w:r>
      <w:r w:rsidR="0048609C">
        <w:t>abstract</w:t>
      </w:r>
      <w:r w:rsidRPr="00AE7500">
        <w:t xml:space="preserve"> will be grateful.</w:t>
      </w:r>
    </w:p>
    <w:p w:rsidR="005F7475" w:rsidRPr="00AE7500" w:rsidRDefault="005F7475" w:rsidP="00AE7500">
      <w:pPr>
        <w:pStyle w:val="Paragraphbulleted"/>
      </w:pPr>
      <w:r w:rsidRPr="001562AF">
        <w:rPr>
          <w:rStyle w:val="Pogrubienie"/>
        </w:rPr>
        <w:t>Do not use copyrighted material without permission</w:t>
      </w:r>
      <w:r w:rsidRPr="00AE7500">
        <w:t xml:space="preserve">. </w:t>
      </w:r>
      <w:r w:rsidR="0048609C">
        <w:t>U</w:t>
      </w:r>
      <w:r w:rsidRPr="00AE7500">
        <w:t>sing copyrighted material without appropriate permission and acknowledgment will be excluded from the proceedings.</w:t>
      </w:r>
    </w:p>
    <w:p w:rsidR="005F7475" w:rsidRPr="00AE7500" w:rsidRDefault="005F7475" w:rsidP="00AE7500">
      <w:pPr>
        <w:pStyle w:val="Paragraphbulleted"/>
      </w:pPr>
      <w:r w:rsidRPr="001562AF">
        <w:rPr>
          <w:rStyle w:val="Pogrubienie"/>
        </w:rPr>
        <w:t xml:space="preserve">Avoid </w:t>
      </w:r>
      <w:r w:rsidR="0044771F" w:rsidRPr="001562AF">
        <w:rPr>
          <w:rStyle w:val="Pogrubienie"/>
        </w:rPr>
        <w:t xml:space="preserve">large </w:t>
      </w:r>
      <w:r w:rsidRPr="001562AF">
        <w:rPr>
          <w:rStyle w:val="Pogrubienie"/>
        </w:rPr>
        <w:t>PDF files (10 MB maximum, ideally)</w:t>
      </w:r>
      <w:r w:rsidRPr="00AE7500">
        <w:t xml:space="preserve">. For </w:t>
      </w:r>
      <w:r w:rsidRPr="00AE7500">
        <w:rPr>
          <w:rStyle w:val="Pogrubienie"/>
          <w:b w:val="0"/>
          <w:bCs w:val="0"/>
        </w:rPr>
        <w:t>the</w:t>
      </w:r>
      <w:r w:rsidRPr="00AE7500">
        <w:t xml:space="preserve"> benefit of your readers</w:t>
      </w:r>
      <w:r w:rsidR="008F1038" w:rsidRPr="00AE7500">
        <w:t>,</w:t>
      </w:r>
      <w:r w:rsidRPr="00AE7500">
        <w:t xml:space="preserve"> we recommend keeping your article PDF file below 10 MB. This is a recommendation, </w:t>
      </w:r>
      <w:r w:rsidRPr="001562AF">
        <w:rPr>
          <w:rStyle w:val="Uwydatnienie"/>
        </w:rPr>
        <w:t>not a requirement</w:t>
      </w:r>
      <w:r w:rsidRPr="00AE7500">
        <w:t>.</w:t>
      </w:r>
    </w:p>
    <w:p w:rsidR="0016385D" w:rsidRPr="00075EA6" w:rsidRDefault="0016385D">
      <w:pPr>
        <w:pStyle w:val="Nagwek1"/>
        <w:rPr>
          <w:rFonts w:asciiTheme="majorBidi" w:hAnsiTheme="majorBidi" w:cstheme="majorBidi"/>
        </w:rPr>
      </w:pPr>
      <w:r w:rsidRPr="00075EA6">
        <w:rPr>
          <w:rFonts w:asciiTheme="majorBidi" w:hAnsiTheme="majorBidi" w:cstheme="majorBidi"/>
        </w:rPr>
        <w:t>Acknowledgments</w:t>
      </w:r>
      <w:r w:rsidR="00B1000D">
        <w:rPr>
          <w:rFonts w:asciiTheme="majorBidi" w:hAnsiTheme="majorBidi" w:cstheme="majorBidi"/>
        </w:rPr>
        <w:br/>
      </w:r>
      <w:r w:rsidR="00B1000D" w:rsidRPr="00075EA6">
        <w:rPr>
          <w:b w:val="0"/>
          <w:caps w:val="0"/>
          <w:sz w:val="20"/>
        </w:rPr>
        <w:t xml:space="preserve">(Use the Microsoft Word template style: </w:t>
      </w:r>
      <w:r w:rsidR="00B1000D" w:rsidRPr="00075EA6">
        <w:rPr>
          <w:b w:val="0"/>
          <w:i/>
          <w:iCs/>
          <w:caps w:val="0"/>
          <w:sz w:val="20"/>
        </w:rPr>
        <w:t>Heading 1</w:t>
      </w:r>
      <w:r w:rsidR="00B1000D" w:rsidRPr="00075EA6">
        <w:rPr>
          <w:b w:val="0"/>
          <w:caps w:val="0"/>
          <w:sz w:val="20"/>
        </w:rPr>
        <w:t>)</w:t>
      </w:r>
    </w:p>
    <w:p w:rsidR="000B3A2D" w:rsidRPr="00075EA6" w:rsidRDefault="000B3A2D" w:rsidP="000B3A2D">
      <w:pPr>
        <w:pStyle w:val="Paragraph"/>
        <w:rPr>
          <w:rFonts w:asciiTheme="majorBidi" w:hAnsiTheme="majorBidi" w:cstheme="majorBidi"/>
        </w:rPr>
      </w:pPr>
      <w:r w:rsidRPr="00075EA6">
        <w:rPr>
          <w:rFonts w:asciiTheme="majorBidi" w:hAnsiTheme="majorBidi" w:cstheme="majorBidi"/>
        </w:rPr>
        <w:t xml:space="preserve">The reference section will follow the “Acknowledgment” section.  References should be numbered using Arabic numerals followed by a period </w:t>
      </w:r>
      <w:r w:rsidR="00340C36" w:rsidRPr="00075EA6">
        <w:rPr>
          <w:rFonts w:asciiTheme="majorBidi" w:hAnsiTheme="majorBidi" w:cstheme="majorBidi"/>
        </w:rPr>
        <w:t xml:space="preserve">(.) </w:t>
      </w:r>
      <w:r w:rsidRPr="00075EA6">
        <w:rPr>
          <w:rFonts w:asciiTheme="majorBidi" w:hAnsiTheme="majorBidi" w:cstheme="majorBidi"/>
        </w:rPr>
        <w:t>as shown below, and should follow the format in the below examples.</w:t>
      </w:r>
    </w:p>
    <w:p w:rsidR="0016385D" w:rsidRPr="00075EA6" w:rsidRDefault="0016385D">
      <w:pPr>
        <w:pStyle w:val="Nagwek1"/>
        <w:rPr>
          <w:rFonts w:asciiTheme="majorBidi" w:hAnsiTheme="majorBidi" w:cstheme="majorBidi"/>
        </w:rPr>
      </w:pPr>
      <w:r w:rsidRPr="00075EA6">
        <w:rPr>
          <w:rFonts w:asciiTheme="majorBidi" w:hAnsiTheme="majorBidi" w:cstheme="majorBidi"/>
        </w:rPr>
        <w:t>References</w:t>
      </w:r>
      <w:r w:rsidR="00B1000D">
        <w:rPr>
          <w:rFonts w:asciiTheme="majorBidi" w:hAnsiTheme="majorBidi" w:cstheme="majorBidi"/>
        </w:rPr>
        <w:br/>
      </w:r>
      <w:r w:rsidR="00B1000D" w:rsidRPr="00075EA6">
        <w:rPr>
          <w:b w:val="0"/>
          <w:caps w:val="0"/>
          <w:sz w:val="20"/>
        </w:rPr>
        <w:t xml:space="preserve">(Use the Microsoft Word template style: </w:t>
      </w:r>
      <w:r w:rsidR="00B1000D" w:rsidRPr="00075EA6">
        <w:rPr>
          <w:b w:val="0"/>
          <w:i/>
          <w:iCs/>
          <w:caps w:val="0"/>
          <w:sz w:val="20"/>
        </w:rPr>
        <w:t>Heading 1</w:t>
      </w:r>
      <w:r w:rsidR="00B1000D" w:rsidRPr="00075EA6">
        <w:rPr>
          <w:b w:val="0"/>
          <w:caps w:val="0"/>
          <w:sz w:val="20"/>
        </w:rPr>
        <w:t>)</w:t>
      </w:r>
    </w:p>
    <w:p w:rsidR="003A61B1" w:rsidRPr="00075EA6" w:rsidRDefault="003A61B1" w:rsidP="00AE7500">
      <w:pPr>
        <w:pStyle w:val="Reference"/>
      </w:pPr>
      <w:r w:rsidRPr="00075EA6">
        <w:t xml:space="preserve">M. P. </w:t>
      </w:r>
      <w:r w:rsidRPr="00114AB1">
        <w:t>Brown</w:t>
      </w:r>
      <w:r w:rsidRPr="00075EA6">
        <w:t xml:space="preserve"> and K. Austin, </w:t>
      </w:r>
      <w:r w:rsidRPr="003B4F3B">
        <w:rPr>
          <w:i/>
        </w:rPr>
        <w:t>The New Physique</w:t>
      </w:r>
      <w:r w:rsidRPr="00075EA6">
        <w:t xml:space="preserve"> </w:t>
      </w:r>
      <w:r>
        <w:t>(</w:t>
      </w:r>
      <w:r w:rsidRPr="00075EA6">
        <w:t xml:space="preserve">Publisher </w:t>
      </w:r>
      <w:r>
        <w:t>Name,</w:t>
      </w:r>
      <w:r w:rsidRPr="00075EA6">
        <w:t xml:space="preserve"> Publisher </w:t>
      </w:r>
      <w:r>
        <w:t>City</w:t>
      </w:r>
      <w:r w:rsidRPr="00075EA6">
        <w:t>, 2005</w:t>
      </w:r>
      <w:r>
        <w:t>)</w:t>
      </w:r>
      <w:r w:rsidRPr="00075EA6">
        <w:t xml:space="preserve">, pp. 25–30. </w:t>
      </w:r>
    </w:p>
    <w:p w:rsidR="003A61B1" w:rsidRPr="00075EA6" w:rsidRDefault="003A61B1" w:rsidP="00AE7500">
      <w:pPr>
        <w:pStyle w:val="Reference"/>
      </w:pPr>
      <w:r w:rsidRPr="00075EA6">
        <w:t xml:space="preserve">M. P. Brown and K. Austin, Appl. Phys. Letters </w:t>
      </w:r>
      <w:r w:rsidRPr="003B4F3B">
        <w:rPr>
          <w:b/>
        </w:rPr>
        <w:t>85</w:t>
      </w:r>
      <w:r w:rsidRPr="00075EA6">
        <w:t>, 2503–2504 (2004).</w:t>
      </w:r>
    </w:p>
    <w:p w:rsidR="003A61B1" w:rsidRPr="00075EA6" w:rsidRDefault="003A61B1" w:rsidP="00AE7500">
      <w:pPr>
        <w:pStyle w:val="Reference"/>
      </w:pPr>
      <w:r w:rsidRPr="00075EA6">
        <w:t xml:space="preserve">R. T. Wang, “Title of Chapter,” in </w:t>
      </w:r>
      <w:r w:rsidRPr="003B4F3B">
        <w:rPr>
          <w:i/>
        </w:rPr>
        <w:t>Classic Physiques</w:t>
      </w:r>
      <w:r w:rsidRPr="00075EA6">
        <w:t xml:space="preserve">, edited by R. B. Hamil </w:t>
      </w:r>
      <w:r>
        <w:t>(</w:t>
      </w:r>
      <w:r w:rsidRPr="00075EA6">
        <w:t xml:space="preserve">Publisher </w:t>
      </w:r>
      <w:r>
        <w:t>Name,</w:t>
      </w:r>
      <w:r w:rsidRPr="00075EA6">
        <w:t xml:space="preserve"> Publisher </w:t>
      </w:r>
      <w:r>
        <w:t>City</w:t>
      </w:r>
      <w:r w:rsidRPr="00075EA6">
        <w:t>, 1999</w:t>
      </w:r>
      <w:r>
        <w:t>)</w:t>
      </w:r>
      <w:r w:rsidRPr="00075EA6">
        <w:t>, pp. 212–213.</w:t>
      </w:r>
    </w:p>
    <w:p w:rsidR="003A61B1" w:rsidRPr="00075EA6" w:rsidRDefault="003A61B1" w:rsidP="00AE7500">
      <w:pPr>
        <w:pStyle w:val="Reference"/>
      </w:pPr>
      <w:r w:rsidRPr="00075EA6">
        <w:t>C. D. Smith and E. F. Jones, “Load-</w:t>
      </w:r>
      <w:r>
        <w:t>c</w:t>
      </w:r>
      <w:r w:rsidRPr="00075EA6">
        <w:t xml:space="preserve">ycling in </w:t>
      </w:r>
      <w:r>
        <w:t>c</w:t>
      </w:r>
      <w:r w:rsidRPr="00075EA6">
        <w:t xml:space="preserve">ubic </w:t>
      </w:r>
      <w:r>
        <w:t>p</w:t>
      </w:r>
      <w:r w:rsidRPr="00075EA6">
        <w:t>ress</w:t>
      </w:r>
      <w:r>
        <w:t>,</w:t>
      </w:r>
      <w:r w:rsidRPr="00075EA6">
        <w:t xml:space="preserve">” in </w:t>
      </w:r>
      <w:r w:rsidRPr="003B4F3B">
        <w:rPr>
          <w:i/>
        </w:rPr>
        <w:t>Shock Compression of Condensed Matter-2001</w:t>
      </w:r>
      <w:r w:rsidRPr="00075EA6">
        <w:t xml:space="preserve">, AIP Conference Proceedings 620, edited by M. D. Furnish </w:t>
      </w:r>
      <w:r w:rsidRPr="003B4F3B">
        <w:rPr>
          <w:i/>
        </w:rPr>
        <w:t>et al</w:t>
      </w:r>
      <w:r w:rsidRPr="00075EA6">
        <w:t xml:space="preserve">. </w:t>
      </w:r>
      <w:r>
        <w:t>(</w:t>
      </w:r>
      <w:r w:rsidRPr="00075EA6">
        <w:t>American Institute of Physics, Melville, NY, 2002</w:t>
      </w:r>
      <w:r>
        <w:t>)</w:t>
      </w:r>
      <w:r w:rsidRPr="00075EA6">
        <w:t>, pp. 651–654.</w:t>
      </w:r>
    </w:p>
    <w:p w:rsidR="003A61B1" w:rsidRPr="00075EA6" w:rsidRDefault="003A61B1" w:rsidP="00AE7500">
      <w:pPr>
        <w:pStyle w:val="Reference"/>
      </w:pPr>
      <w:r w:rsidRPr="00075EA6">
        <w:t>B. R. Jackson and T. Pitman, U.S. Patent No. 6,345,224 (8 July 2004)</w:t>
      </w:r>
    </w:p>
    <w:p w:rsidR="003A61B1" w:rsidRPr="00075EA6" w:rsidRDefault="003A61B1" w:rsidP="00AE7500">
      <w:pPr>
        <w:pStyle w:val="Reference"/>
      </w:pPr>
      <w:r w:rsidRPr="00075EA6">
        <w:t xml:space="preserve">D. L. Davids, “Recovery </w:t>
      </w:r>
      <w:r>
        <w:t>e</w:t>
      </w:r>
      <w:r w:rsidRPr="00075EA6">
        <w:t xml:space="preserve">ffects in </w:t>
      </w:r>
      <w:r>
        <w:t>b</w:t>
      </w:r>
      <w:r w:rsidRPr="00075EA6">
        <w:t xml:space="preserve">inary </w:t>
      </w:r>
      <w:r>
        <w:t>a</w:t>
      </w:r>
      <w:r w:rsidRPr="00075EA6">
        <w:t xml:space="preserve">luminum </w:t>
      </w:r>
      <w:r>
        <w:t>a</w:t>
      </w:r>
      <w:r w:rsidRPr="00075EA6">
        <w:t>lloys</w:t>
      </w:r>
      <w:r>
        <w:t>,</w:t>
      </w:r>
      <w:r w:rsidRPr="00075EA6">
        <w:t xml:space="preserve">” Ph.D. </w:t>
      </w:r>
      <w:r>
        <w:t>t</w:t>
      </w:r>
      <w:r w:rsidRPr="00075EA6">
        <w:t>hesis, Harvard University, 1998.</w:t>
      </w:r>
    </w:p>
    <w:p w:rsidR="00114AB1" w:rsidRPr="00114AB1" w:rsidRDefault="003A61B1" w:rsidP="00AE7500">
      <w:pPr>
        <w:pStyle w:val="Reference"/>
      </w:pPr>
      <w:r w:rsidRPr="00075EA6">
        <w:t xml:space="preserve">R. C. </w:t>
      </w:r>
      <w:proofErr w:type="spellStart"/>
      <w:r w:rsidRPr="00075EA6">
        <w:t>Mi</w:t>
      </w:r>
      <w:r w:rsidR="00114AB1">
        <w:t>kkelson</w:t>
      </w:r>
      <w:proofErr w:type="spellEnd"/>
      <w:r w:rsidR="00114AB1">
        <w:t xml:space="preserve"> (private communication).</w:t>
      </w:r>
    </w:p>
    <w:sectPr w:rsidR="00114AB1" w:rsidRPr="00114AB1" w:rsidSect="00402DA2">
      <w:pgSz w:w="12240" w:h="15840"/>
      <w:pgMar w:top="1440" w:right="1440" w:bottom="170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4291"/>
    <w:multiLevelType w:val="multilevel"/>
    <w:tmpl w:val="F82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2">
    <w:nsid w:val="29845F6D"/>
    <w:multiLevelType w:val="hybridMultilevel"/>
    <w:tmpl w:val="5AE0C1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9AB2696"/>
    <w:multiLevelType w:val="hybridMultilevel"/>
    <w:tmpl w:val="8F02AA4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756C1A"/>
    <w:multiLevelType w:val="hybridMultilevel"/>
    <w:tmpl w:val="201C2230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C6FEE"/>
    <w:multiLevelType w:val="hybridMultilevel"/>
    <w:tmpl w:val="BC7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67158"/>
    <w:multiLevelType w:val="hybridMultilevel"/>
    <w:tmpl w:val="2A1CD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9507E"/>
    <w:multiLevelType w:val="hybridMultilevel"/>
    <w:tmpl w:val="74D8EBE6"/>
    <w:lvl w:ilvl="0" w:tplc="D458AF60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4721692"/>
    <w:multiLevelType w:val="singleLevel"/>
    <w:tmpl w:val="8BC68E6C"/>
    <w:lvl w:ilvl="0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</w:abstractNum>
  <w:abstractNum w:abstractNumId="11">
    <w:nsid w:val="765903BB"/>
    <w:multiLevelType w:val="multilevel"/>
    <w:tmpl w:val="9BB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E6F57"/>
    <w:multiLevelType w:val="multilevel"/>
    <w:tmpl w:val="6972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A97E4A"/>
    <w:multiLevelType w:val="multilevel"/>
    <w:tmpl w:val="21562CB0"/>
    <w:name w:val="/#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  <w:num w:numId="14">
    <w:abstractNumId w:val="12"/>
  </w:num>
  <w:num w:numId="15">
    <w:abstractNumId w:val="6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9"/>
  </w:num>
  <w:num w:numId="30">
    <w:abstractNumId w:val="9"/>
  </w:num>
  <w:num w:numId="31">
    <w:abstractNumId w:val="9"/>
    <w:lvlOverride w:ilvl="0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0"/>
  </w:num>
  <w:num w:numId="39">
    <w:abstractNumId w:val="10"/>
    <w:lvlOverride w:ilvl="0">
      <w:startOverride w:val="1"/>
    </w:lvlOverride>
  </w:num>
  <w:num w:numId="40">
    <w:abstractNumId w:val="10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PostScriptOverText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A2"/>
    <w:rsid w:val="00014140"/>
    <w:rsid w:val="00031EC9"/>
    <w:rsid w:val="00066FED"/>
    <w:rsid w:val="00075EA6"/>
    <w:rsid w:val="0007709F"/>
    <w:rsid w:val="00086F62"/>
    <w:rsid w:val="0009320B"/>
    <w:rsid w:val="00096AE0"/>
    <w:rsid w:val="000B1B74"/>
    <w:rsid w:val="000B3A2D"/>
    <w:rsid w:val="000B49C0"/>
    <w:rsid w:val="000E382F"/>
    <w:rsid w:val="001036BA"/>
    <w:rsid w:val="001146DC"/>
    <w:rsid w:val="00114AB1"/>
    <w:rsid w:val="001230FF"/>
    <w:rsid w:val="00130BD7"/>
    <w:rsid w:val="00155B67"/>
    <w:rsid w:val="001562AF"/>
    <w:rsid w:val="00161A5B"/>
    <w:rsid w:val="0016385D"/>
    <w:rsid w:val="0016782F"/>
    <w:rsid w:val="001937E9"/>
    <w:rsid w:val="001B263B"/>
    <w:rsid w:val="001B476A"/>
    <w:rsid w:val="001C764F"/>
    <w:rsid w:val="001C7BB3"/>
    <w:rsid w:val="001D469C"/>
    <w:rsid w:val="0023171B"/>
    <w:rsid w:val="00236BFC"/>
    <w:rsid w:val="00237437"/>
    <w:rsid w:val="002502FD"/>
    <w:rsid w:val="00274622"/>
    <w:rsid w:val="00285D24"/>
    <w:rsid w:val="00290390"/>
    <w:rsid w:val="002915D3"/>
    <w:rsid w:val="002941DA"/>
    <w:rsid w:val="002E3C35"/>
    <w:rsid w:val="002F5298"/>
    <w:rsid w:val="00337E4F"/>
    <w:rsid w:val="00340C36"/>
    <w:rsid w:val="00346A9D"/>
    <w:rsid w:val="0039376F"/>
    <w:rsid w:val="003A287B"/>
    <w:rsid w:val="003A5C85"/>
    <w:rsid w:val="003A61B1"/>
    <w:rsid w:val="003E7C74"/>
    <w:rsid w:val="003F31C6"/>
    <w:rsid w:val="0040225B"/>
    <w:rsid w:val="00402DA2"/>
    <w:rsid w:val="00425AC2"/>
    <w:rsid w:val="0044771F"/>
    <w:rsid w:val="0048609C"/>
    <w:rsid w:val="004B151D"/>
    <w:rsid w:val="004C3C7D"/>
    <w:rsid w:val="004C7243"/>
    <w:rsid w:val="004E21DE"/>
    <w:rsid w:val="004E3C57"/>
    <w:rsid w:val="004E3CB2"/>
    <w:rsid w:val="00525813"/>
    <w:rsid w:val="0053513F"/>
    <w:rsid w:val="00574405"/>
    <w:rsid w:val="005A0E21"/>
    <w:rsid w:val="005B3A34"/>
    <w:rsid w:val="005D49AF"/>
    <w:rsid w:val="005E415C"/>
    <w:rsid w:val="005E7946"/>
    <w:rsid w:val="005F7475"/>
    <w:rsid w:val="00611299"/>
    <w:rsid w:val="00616365"/>
    <w:rsid w:val="00616F3B"/>
    <w:rsid w:val="006249A7"/>
    <w:rsid w:val="0064225B"/>
    <w:rsid w:val="006949BC"/>
    <w:rsid w:val="006D1229"/>
    <w:rsid w:val="006D7A18"/>
    <w:rsid w:val="00723B7F"/>
    <w:rsid w:val="00725861"/>
    <w:rsid w:val="0073393A"/>
    <w:rsid w:val="0073539D"/>
    <w:rsid w:val="00767B8A"/>
    <w:rsid w:val="00775481"/>
    <w:rsid w:val="007A233B"/>
    <w:rsid w:val="007B4863"/>
    <w:rsid w:val="007C65E6"/>
    <w:rsid w:val="007D406B"/>
    <w:rsid w:val="007D4407"/>
    <w:rsid w:val="007E1CA3"/>
    <w:rsid w:val="00821713"/>
    <w:rsid w:val="00827050"/>
    <w:rsid w:val="0083278B"/>
    <w:rsid w:val="00834538"/>
    <w:rsid w:val="00850E89"/>
    <w:rsid w:val="008930E4"/>
    <w:rsid w:val="00893821"/>
    <w:rsid w:val="008A7B9C"/>
    <w:rsid w:val="008B3975"/>
    <w:rsid w:val="008B4754"/>
    <w:rsid w:val="008E6A7A"/>
    <w:rsid w:val="008F1038"/>
    <w:rsid w:val="008F7046"/>
    <w:rsid w:val="009005FC"/>
    <w:rsid w:val="00943315"/>
    <w:rsid w:val="009B696B"/>
    <w:rsid w:val="009B7671"/>
    <w:rsid w:val="009E40BA"/>
    <w:rsid w:val="009F056E"/>
    <w:rsid w:val="00A26DCD"/>
    <w:rsid w:val="00A314BB"/>
    <w:rsid w:val="00A32B7D"/>
    <w:rsid w:val="00A5596B"/>
    <w:rsid w:val="00A646B3"/>
    <w:rsid w:val="00A6739B"/>
    <w:rsid w:val="00A80127"/>
    <w:rsid w:val="00A90413"/>
    <w:rsid w:val="00AB0A9C"/>
    <w:rsid w:val="00AB7119"/>
    <w:rsid w:val="00AD5855"/>
    <w:rsid w:val="00AE7500"/>
    <w:rsid w:val="00AE7F87"/>
    <w:rsid w:val="00AF3542"/>
    <w:rsid w:val="00AF5ABE"/>
    <w:rsid w:val="00B00415"/>
    <w:rsid w:val="00B1000D"/>
    <w:rsid w:val="00B10134"/>
    <w:rsid w:val="00B16BFE"/>
    <w:rsid w:val="00B500E5"/>
    <w:rsid w:val="00B72FA2"/>
    <w:rsid w:val="00BA39BB"/>
    <w:rsid w:val="00BA3B3D"/>
    <w:rsid w:val="00BD1909"/>
    <w:rsid w:val="00BE5E16"/>
    <w:rsid w:val="00BE5FD1"/>
    <w:rsid w:val="00C06E05"/>
    <w:rsid w:val="00C17370"/>
    <w:rsid w:val="00C26EC0"/>
    <w:rsid w:val="00C56C77"/>
    <w:rsid w:val="00CB7B3E"/>
    <w:rsid w:val="00CC739D"/>
    <w:rsid w:val="00D02A54"/>
    <w:rsid w:val="00D04468"/>
    <w:rsid w:val="00D36257"/>
    <w:rsid w:val="00D4687E"/>
    <w:rsid w:val="00D53A12"/>
    <w:rsid w:val="00DB0C43"/>
    <w:rsid w:val="00DE3354"/>
    <w:rsid w:val="00DF7DCD"/>
    <w:rsid w:val="00EB7D28"/>
    <w:rsid w:val="00EC0D0C"/>
    <w:rsid w:val="00ED4A2C"/>
    <w:rsid w:val="00EF6940"/>
    <w:rsid w:val="00F2044A"/>
    <w:rsid w:val="00F20BFC"/>
    <w:rsid w:val="00F24D5F"/>
    <w:rsid w:val="00F726C3"/>
    <w:rsid w:val="00F8554C"/>
    <w:rsid w:val="00F97A90"/>
    <w:rsid w:val="00FC2F35"/>
    <w:rsid w:val="00FC3FD7"/>
    <w:rsid w:val="00FD1FC6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4E3CB2"/>
    <w:rPr>
      <w:sz w:val="24"/>
      <w:lang w:val="en-US" w:eastAsia="en-US"/>
    </w:rPr>
  </w:style>
  <w:style w:type="paragraph" w:styleId="Nagwek1">
    <w:name w:val="heading 1"/>
    <w:basedOn w:val="Normalny"/>
    <w:next w:val="Paragraph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Paragraph"/>
    <w:qFormat/>
    <w:pPr>
      <w:keepNext/>
      <w:spacing w:before="240" w:after="24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16"/>
    </w:rPr>
  </w:style>
  <w:style w:type="paragraph" w:customStyle="1" w:styleId="PaperTitle">
    <w:name w:val="Paper Title"/>
    <w:basedOn w:val="Normalny"/>
    <w:next w:val="AuthorName"/>
    <w:pPr>
      <w:spacing w:before="1200"/>
      <w:jc w:val="center"/>
    </w:pPr>
    <w:rPr>
      <w:b/>
      <w:sz w:val="36"/>
    </w:rPr>
  </w:style>
  <w:style w:type="paragraph" w:customStyle="1" w:styleId="AuthorName">
    <w:name w:val="Author Name"/>
    <w:basedOn w:val="Normalny"/>
    <w:next w:val="AuthorAffiliation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ny"/>
    <w:pPr>
      <w:jc w:val="center"/>
    </w:pPr>
    <w:rPr>
      <w:i/>
      <w:sz w:val="20"/>
    </w:rPr>
  </w:style>
  <w:style w:type="paragraph" w:customStyle="1" w:styleId="Abstract">
    <w:name w:val="Abstract"/>
    <w:basedOn w:val="Normalny"/>
    <w:next w:val="Nagwek1"/>
    <w:rsid w:val="00F20BFC"/>
    <w:pPr>
      <w:spacing w:before="360" w:after="360"/>
      <w:ind w:left="289" w:right="289"/>
      <w:jc w:val="both"/>
    </w:pPr>
    <w:rPr>
      <w:sz w:val="18"/>
    </w:rPr>
  </w:style>
  <w:style w:type="paragraph" w:customStyle="1" w:styleId="Paragraph">
    <w:name w:val="Paragraph"/>
    <w:basedOn w:val="Normalny"/>
    <w:rsid w:val="005E415C"/>
    <w:pPr>
      <w:ind w:firstLine="284"/>
      <w:jc w:val="both"/>
    </w:pPr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AE7500"/>
    <w:pPr>
      <w:numPr>
        <w:numId w:val="15"/>
      </w:numPr>
      <w:ind w:left="426" w:hanging="426"/>
    </w:pPr>
  </w:style>
  <w:style w:type="paragraph" w:customStyle="1" w:styleId="FigureCaption">
    <w:name w:val="Figure Caption"/>
    <w:next w:val="Paragraph"/>
    <w:rsid w:val="00161A5B"/>
    <w:pPr>
      <w:spacing w:before="120"/>
      <w:jc w:val="center"/>
    </w:pPr>
    <w:rPr>
      <w:sz w:val="18"/>
      <w:lang w:val="en-US" w:eastAsia="en-US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146DC"/>
    <w:pPr>
      <w:tabs>
        <w:tab w:val="center" w:pos="4320"/>
        <w:tab w:val="right" w:pos="9242"/>
      </w:tabs>
      <w:ind w:firstLine="0"/>
      <w:jc w:val="center"/>
    </w:pPr>
  </w:style>
  <w:style w:type="paragraph" w:styleId="Tekstdymka">
    <w:name w:val="Balloon Text"/>
    <w:basedOn w:val="Normalny"/>
    <w:link w:val="TekstdymkaZnak"/>
    <w:rsid w:val="00114A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6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ed">
    <w:name w:val="Paragraph (bulleted)"/>
    <w:basedOn w:val="Paragraph"/>
    <w:rsid w:val="0040225B"/>
    <w:pPr>
      <w:numPr>
        <w:numId w:val="28"/>
      </w:numPr>
      <w:ind w:left="641" w:hanging="357"/>
    </w:pPr>
  </w:style>
  <w:style w:type="paragraph" w:customStyle="1" w:styleId="AuthorEmail">
    <w:name w:val="Author Email"/>
    <w:basedOn w:val="Normalny"/>
    <w:qFormat/>
    <w:rsid w:val="001D469C"/>
    <w:pPr>
      <w:jc w:val="center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5F7475"/>
    <w:pPr>
      <w:spacing w:before="100" w:beforeAutospacing="1" w:after="100" w:afterAutospacing="1"/>
    </w:pPr>
    <w:rPr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5F7475"/>
    <w:rPr>
      <w:b/>
      <w:bCs/>
    </w:rPr>
  </w:style>
  <w:style w:type="character" w:styleId="Uwydatnienie">
    <w:name w:val="Emphasis"/>
    <w:basedOn w:val="Domylnaczcionkaakapitu"/>
    <w:uiPriority w:val="20"/>
    <w:qFormat/>
    <w:rsid w:val="005F7475"/>
    <w:rPr>
      <w:i/>
      <w:iCs/>
    </w:rPr>
  </w:style>
  <w:style w:type="paragraph" w:customStyle="1" w:styleId="TableCaption">
    <w:name w:val="Table Caption"/>
    <w:basedOn w:val="FigureCaption"/>
    <w:qFormat/>
    <w:rsid w:val="005A0E21"/>
    <w:rPr>
      <w:szCs w:val="18"/>
    </w:rPr>
  </w:style>
  <w:style w:type="paragraph" w:customStyle="1" w:styleId="Paragraphnumbered">
    <w:name w:val="Paragraph (numbered)"/>
    <w:rsid w:val="000B49C0"/>
    <w:pPr>
      <w:numPr>
        <w:numId w:val="43"/>
      </w:numPr>
      <w:jc w:val="both"/>
    </w:pPr>
    <w:rPr>
      <w:lang w:val="en-US" w:eastAsia="en-US"/>
    </w:rPr>
  </w:style>
  <w:style w:type="character" w:styleId="Odwoaniedokomentarza">
    <w:name w:val="annotation reference"/>
    <w:basedOn w:val="Domylnaczcionkaakapitu"/>
    <w:rsid w:val="00D02A5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02A5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02A54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02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02A54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4E3CB2"/>
    <w:rPr>
      <w:sz w:val="24"/>
      <w:lang w:val="en-US" w:eastAsia="en-US"/>
    </w:rPr>
  </w:style>
  <w:style w:type="paragraph" w:styleId="Nagwek1">
    <w:name w:val="heading 1"/>
    <w:basedOn w:val="Normalny"/>
    <w:next w:val="Paragraph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Paragraph"/>
    <w:qFormat/>
    <w:pPr>
      <w:keepNext/>
      <w:spacing w:before="240" w:after="24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16"/>
    </w:rPr>
  </w:style>
  <w:style w:type="paragraph" w:customStyle="1" w:styleId="PaperTitle">
    <w:name w:val="Paper Title"/>
    <w:basedOn w:val="Normalny"/>
    <w:next w:val="AuthorName"/>
    <w:pPr>
      <w:spacing w:before="1200"/>
      <w:jc w:val="center"/>
    </w:pPr>
    <w:rPr>
      <w:b/>
      <w:sz w:val="36"/>
    </w:rPr>
  </w:style>
  <w:style w:type="paragraph" w:customStyle="1" w:styleId="AuthorName">
    <w:name w:val="Author Name"/>
    <w:basedOn w:val="Normalny"/>
    <w:next w:val="AuthorAffiliation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ny"/>
    <w:pPr>
      <w:jc w:val="center"/>
    </w:pPr>
    <w:rPr>
      <w:i/>
      <w:sz w:val="20"/>
    </w:rPr>
  </w:style>
  <w:style w:type="paragraph" w:customStyle="1" w:styleId="Abstract">
    <w:name w:val="Abstract"/>
    <w:basedOn w:val="Normalny"/>
    <w:next w:val="Nagwek1"/>
    <w:rsid w:val="00F20BFC"/>
    <w:pPr>
      <w:spacing w:before="360" w:after="360"/>
      <w:ind w:left="289" w:right="289"/>
      <w:jc w:val="both"/>
    </w:pPr>
    <w:rPr>
      <w:sz w:val="18"/>
    </w:rPr>
  </w:style>
  <w:style w:type="paragraph" w:customStyle="1" w:styleId="Paragraph">
    <w:name w:val="Paragraph"/>
    <w:basedOn w:val="Normalny"/>
    <w:rsid w:val="005E415C"/>
    <w:pPr>
      <w:ind w:firstLine="284"/>
      <w:jc w:val="both"/>
    </w:pPr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AE7500"/>
    <w:pPr>
      <w:numPr>
        <w:numId w:val="15"/>
      </w:numPr>
      <w:ind w:left="426" w:hanging="426"/>
    </w:pPr>
  </w:style>
  <w:style w:type="paragraph" w:customStyle="1" w:styleId="FigureCaption">
    <w:name w:val="Figure Caption"/>
    <w:next w:val="Paragraph"/>
    <w:rsid w:val="00161A5B"/>
    <w:pPr>
      <w:spacing w:before="120"/>
      <w:jc w:val="center"/>
    </w:pPr>
    <w:rPr>
      <w:sz w:val="18"/>
      <w:lang w:val="en-US" w:eastAsia="en-US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146DC"/>
    <w:pPr>
      <w:tabs>
        <w:tab w:val="center" w:pos="4320"/>
        <w:tab w:val="right" w:pos="9242"/>
      </w:tabs>
      <w:ind w:firstLine="0"/>
      <w:jc w:val="center"/>
    </w:pPr>
  </w:style>
  <w:style w:type="paragraph" w:styleId="Tekstdymka">
    <w:name w:val="Balloon Text"/>
    <w:basedOn w:val="Normalny"/>
    <w:link w:val="TekstdymkaZnak"/>
    <w:rsid w:val="00114A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6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ed">
    <w:name w:val="Paragraph (bulleted)"/>
    <w:basedOn w:val="Paragraph"/>
    <w:rsid w:val="0040225B"/>
    <w:pPr>
      <w:numPr>
        <w:numId w:val="28"/>
      </w:numPr>
      <w:ind w:left="641" w:hanging="357"/>
    </w:pPr>
  </w:style>
  <w:style w:type="paragraph" w:customStyle="1" w:styleId="AuthorEmail">
    <w:name w:val="Author Email"/>
    <w:basedOn w:val="Normalny"/>
    <w:qFormat/>
    <w:rsid w:val="001D469C"/>
    <w:pPr>
      <w:jc w:val="center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5F7475"/>
    <w:pPr>
      <w:spacing w:before="100" w:beforeAutospacing="1" w:after="100" w:afterAutospacing="1"/>
    </w:pPr>
    <w:rPr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5F7475"/>
    <w:rPr>
      <w:b/>
      <w:bCs/>
    </w:rPr>
  </w:style>
  <w:style w:type="character" w:styleId="Uwydatnienie">
    <w:name w:val="Emphasis"/>
    <w:basedOn w:val="Domylnaczcionkaakapitu"/>
    <w:uiPriority w:val="20"/>
    <w:qFormat/>
    <w:rsid w:val="005F7475"/>
    <w:rPr>
      <w:i/>
      <w:iCs/>
    </w:rPr>
  </w:style>
  <w:style w:type="paragraph" w:customStyle="1" w:styleId="TableCaption">
    <w:name w:val="Table Caption"/>
    <w:basedOn w:val="FigureCaption"/>
    <w:qFormat/>
    <w:rsid w:val="005A0E21"/>
    <w:rPr>
      <w:szCs w:val="18"/>
    </w:rPr>
  </w:style>
  <w:style w:type="paragraph" w:customStyle="1" w:styleId="Paragraphnumbered">
    <w:name w:val="Paragraph (numbered)"/>
    <w:rsid w:val="000B49C0"/>
    <w:pPr>
      <w:numPr>
        <w:numId w:val="43"/>
      </w:numPr>
      <w:jc w:val="both"/>
    </w:pPr>
    <w:rPr>
      <w:lang w:val="en-US" w:eastAsia="en-US"/>
    </w:rPr>
  </w:style>
  <w:style w:type="character" w:styleId="Odwoaniedokomentarza">
    <w:name w:val="annotation reference"/>
    <w:basedOn w:val="Domylnaczcionkaakapitu"/>
    <w:rsid w:val="00D02A5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02A5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02A54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02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02A5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hD\CNR\publikacje\M&#321;A\GT70\GT70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E865D-A974-476C-8174-ACB97B9C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GT70_template</Template>
  <TotalTime>56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Goes Here</vt:lpstr>
      <vt:lpstr>Title Goes Here</vt:lpstr>
    </vt:vector>
  </TitlesOfParts>
  <Company>PPI</Company>
  <LinksUpToDate>false</LinksUpToDate>
  <CharactersWithSpaces>4741</CharactersWithSpaces>
  <SharedDoc>false</SharedDoc>
  <HLinks>
    <vt:vector size="6" baseType="variant">
      <vt:variant>
        <vt:i4>3342376</vt:i4>
      </vt:variant>
      <vt:variant>
        <vt:i4>0</vt:i4>
      </vt:variant>
      <vt:variant>
        <vt:i4>0</vt:i4>
      </vt:variant>
      <vt:variant>
        <vt:i4>5</vt:i4>
      </vt:variant>
      <vt:variant>
        <vt:lpwstr>http://www.aip.org/pacs/index.html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Monika</dc:creator>
  <cp:lastModifiedBy>Monika</cp:lastModifiedBy>
  <cp:revision>4</cp:revision>
  <cp:lastPrinted>2011-03-03T08:29:00Z</cp:lastPrinted>
  <dcterms:created xsi:type="dcterms:W3CDTF">2015-10-08T07:41:00Z</dcterms:created>
  <dcterms:modified xsi:type="dcterms:W3CDTF">2015-10-08T11:11:00Z</dcterms:modified>
</cp:coreProperties>
</file>